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83" w:rsidRPr="007B6383" w:rsidRDefault="007B6383" w:rsidP="007B6383">
      <w:pPr>
        <w:shd w:val="clear" w:color="auto" w:fill="FFFFFF"/>
        <w:spacing w:after="600" w:line="240" w:lineRule="auto"/>
        <w:outlineLvl w:val="0"/>
        <w:rPr>
          <w:rFonts w:ascii="Open Sans" w:eastAsia="Times New Roman" w:hAnsi="Open Sans" w:cs="Times New Roman"/>
          <w:b/>
          <w:bCs/>
          <w:color w:val="1F1D1C"/>
          <w:kern w:val="36"/>
          <w:sz w:val="60"/>
          <w:szCs w:val="60"/>
          <w:lang w:eastAsia="ru-RU"/>
        </w:rPr>
      </w:pPr>
      <w:r w:rsidRPr="007B6383">
        <w:rPr>
          <w:rFonts w:ascii="Open Sans" w:eastAsia="Times New Roman" w:hAnsi="Open Sans" w:cs="Times New Roman"/>
          <w:b/>
          <w:bCs/>
          <w:color w:val="1F1D1C"/>
          <w:kern w:val="36"/>
          <w:sz w:val="60"/>
          <w:szCs w:val="60"/>
          <w:lang w:eastAsia="ru-RU"/>
        </w:rPr>
        <w:t>Политика в отношении обработки персональных данных</w:t>
      </w:r>
    </w:p>
    <w:p w:rsidR="007B6383" w:rsidRPr="007B6383" w:rsidRDefault="007B6383" w:rsidP="007B6383">
      <w:pPr>
        <w:shd w:val="clear" w:color="auto" w:fill="FFFFFF"/>
        <w:spacing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 Общие положения</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w:t>
      </w:r>
      <w:proofErr w:type="spellStart"/>
      <w:r w:rsidR="00870288">
        <w:rPr>
          <w:rFonts w:ascii="Open Sans" w:eastAsia="Times New Roman" w:hAnsi="Open Sans" w:cs="Times New Roman"/>
          <w:color w:val="4A3C73"/>
          <w:sz w:val="27"/>
          <w:szCs w:val="27"/>
          <w:lang w:eastAsia="ru-RU"/>
        </w:rPr>
        <w:t>Везде</w:t>
      </w:r>
      <w:proofErr w:type="gramStart"/>
      <w:r w:rsidR="00870288">
        <w:rPr>
          <w:rFonts w:ascii="Open Sans" w:eastAsia="Times New Roman" w:hAnsi="Open Sans" w:cs="Times New Roman"/>
          <w:color w:val="4A3C73"/>
          <w:sz w:val="27"/>
          <w:szCs w:val="27"/>
          <w:lang w:eastAsia="ru-RU"/>
        </w:rPr>
        <w:t>.р</w:t>
      </w:r>
      <w:proofErr w:type="gramEnd"/>
      <w:r w:rsidR="00870288">
        <w:rPr>
          <w:rFonts w:ascii="Open Sans" w:eastAsia="Times New Roman" w:hAnsi="Open Sans" w:cs="Times New Roman"/>
          <w:color w:val="4A3C73"/>
          <w:sz w:val="27"/>
          <w:szCs w:val="27"/>
          <w:lang w:eastAsia="ru-RU"/>
        </w:rPr>
        <w:t>у</w:t>
      </w:r>
      <w:proofErr w:type="spellEnd"/>
      <w:r w:rsidRPr="007B6383">
        <w:rPr>
          <w:rFonts w:ascii="Open Sans" w:eastAsia="Times New Roman" w:hAnsi="Open Sans" w:cs="Times New Roman"/>
          <w:color w:val="4A3C73"/>
          <w:sz w:val="27"/>
          <w:szCs w:val="27"/>
          <w:lang w:eastAsia="ru-RU"/>
        </w:rPr>
        <w:t>" (далее – Оператор).</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w:t>
      </w:r>
      <w:bookmarkStart w:id="0" w:name="_GoBack"/>
      <w:bookmarkEnd w:id="0"/>
      <w:r w:rsidRPr="007B6383">
        <w:rPr>
          <w:rFonts w:ascii="Open Sans" w:eastAsia="Times New Roman" w:hAnsi="Open Sans" w:cs="Times New Roman"/>
          <w:color w:val="4A3C73"/>
          <w:sz w:val="27"/>
          <w:szCs w:val="27"/>
          <w:lang w:eastAsia="ru-RU"/>
        </w:rPr>
        <w:t>олучить о посетителях веб-сайта https://</w:t>
      </w:r>
      <w:r w:rsidR="00870288">
        <w:rPr>
          <w:rFonts w:ascii="Open Sans" w:eastAsia="Times New Roman" w:hAnsi="Open Sans" w:cs="Times New Roman"/>
          <w:color w:val="4A3C73"/>
          <w:sz w:val="27"/>
          <w:szCs w:val="27"/>
          <w:lang w:eastAsia="ru-RU"/>
        </w:rPr>
        <w:t>vezde.ru</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 Основные понятия, используемые в Политике</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2.1. Автоматизированная обработка персональных данных – обработка персональных данных с помощью средств вычислительной техники.</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w:t>
      </w:r>
      <w:r w:rsidR="00870288">
        <w:rPr>
          <w:rFonts w:ascii="Open Sans" w:eastAsia="Times New Roman" w:hAnsi="Open Sans" w:cs="Times New Roman"/>
          <w:color w:val="4A3C73"/>
          <w:sz w:val="27"/>
          <w:szCs w:val="27"/>
          <w:lang w:eastAsia="ru-RU"/>
        </w:rPr>
        <w:t>vezde.ru</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lastRenderedPageBreak/>
        <w:t xml:space="preserve">2.6. </w:t>
      </w:r>
      <w:proofErr w:type="gramStart"/>
      <w:r w:rsidRPr="007B6383">
        <w:rPr>
          <w:rFonts w:ascii="Open Sans" w:eastAsia="Times New Roman" w:hAnsi="Open Sans" w:cs="Times New Roman"/>
          <w:color w:val="4A3C73"/>
          <w:sz w:val="27"/>
          <w:szCs w:val="27"/>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2.8. Персональные данные – любая информация, относящаяся прямо или косвенно к определенному или определяемому Пользователю веб-сайта https://</w:t>
      </w:r>
      <w:r w:rsidR="00870288">
        <w:rPr>
          <w:rFonts w:ascii="Open Sans" w:eastAsia="Times New Roman" w:hAnsi="Open Sans" w:cs="Times New Roman"/>
          <w:color w:val="4A3C73"/>
          <w:sz w:val="27"/>
          <w:szCs w:val="27"/>
          <w:lang w:eastAsia="ru-RU"/>
        </w:rPr>
        <w:t>vezde.ru</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2.10. Пользователь – любой посетитель веб-сайта https://</w:t>
      </w:r>
      <w:r w:rsidR="00870288">
        <w:rPr>
          <w:rFonts w:ascii="Open Sans" w:eastAsia="Times New Roman" w:hAnsi="Open Sans" w:cs="Times New Roman"/>
          <w:color w:val="4A3C73"/>
          <w:sz w:val="27"/>
          <w:szCs w:val="27"/>
          <w:lang w:eastAsia="ru-RU"/>
        </w:rPr>
        <w:t>vezde.ru</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xml:space="preserve">2.11. Предоставление персональных данных – действия, направленные </w:t>
      </w:r>
      <w:proofErr w:type="gramStart"/>
      <w:r w:rsidRPr="007B6383">
        <w:rPr>
          <w:rFonts w:ascii="Open Sans" w:eastAsia="Times New Roman" w:hAnsi="Open Sans" w:cs="Times New Roman"/>
          <w:color w:val="4A3C73"/>
          <w:sz w:val="27"/>
          <w:szCs w:val="27"/>
          <w:lang w:eastAsia="ru-RU"/>
        </w:rPr>
        <w:t>на</w:t>
      </w:r>
      <w:proofErr w:type="gramEnd"/>
      <w:r w:rsidRPr="007B6383">
        <w:rPr>
          <w:rFonts w:ascii="Open Sans" w:eastAsia="Times New Roman" w:hAnsi="Open Sans" w:cs="Times New Roman"/>
          <w:color w:val="4A3C73"/>
          <w:sz w:val="27"/>
          <w:szCs w:val="27"/>
          <w:lang w:eastAsia="ru-RU"/>
        </w:rPr>
        <w:t xml:space="preserve"> раскрытие персональных данных определенному лицу или определенному кругу лиц.</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lastRenderedPageBreak/>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3. Основные права и обязанности Оператора</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3.1. Оператор имеет право:</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получать от субъекта персональных данных достоверные информацию и/или документы, содержащие персональные данные;</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3.2. Оператор обязан:</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предоставлять субъекту персональных данных по его просьбе информацию, касающуюся обработки его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организовывать обработку персональных данных в порядке, установленном действующим законодательством РФ;</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7B6383">
        <w:rPr>
          <w:rFonts w:ascii="Open Sans" w:eastAsia="Times New Roman" w:hAnsi="Open Sans" w:cs="Times New Roman"/>
          <w:color w:val="4A3C73"/>
          <w:sz w:val="27"/>
          <w:szCs w:val="27"/>
          <w:lang w:eastAsia="ru-RU"/>
        </w:rPr>
        <w:t>с даты получения</w:t>
      </w:r>
      <w:proofErr w:type="gramEnd"/>
      <w:r w:rsidRPr="007B6383">
        <w:rPr>
          <w:rFonts w:ascii="Open Sans" w:eastAsia="Times New Roman" w:hAnsi="Open Sans" w:cs="Times New Roman"/>
          <w:color w:val="4A3C73"/>
          <w:sz w:val="27"/>
          <w:szCs w:val="27"/>
          <w:lang w:eastAsia="ru-RU"/>
        </w:rPr>
        <w:t xml:space="preserve"> такого запроса;</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Pr="007B6383">
        <w:rPr>
          <w:rFonts w:ascii="Open Sans" w:eastAsia="Times New Roman" w:hAnsi="Open Sans" w:cs="Times New Roman"/>
          <w:color w:val="4A3C73"/>
          <w:sz w:val="27"/>
          <w:szCs w:val="27"/>
          <w:lang w:eastAsia="ru-RU"/>
        </w:rPr>
        <w:lastRenderedPageBreak/>
        <w:t>распространения персональных данных, а также от иных неправомерных действий в отношении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исполнять иные обязанности, предусмотренные Законом о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4. Основные права и обязанности субъектов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4.1. Субъекты персональных данных имеют право:</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на отзыв согласия на обработку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на осуществление иных прав, предусмотренных законодательством РФ.</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4.2. Субъекты персональных данных обязаны:</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предоставлять Оператору достоверные данные о себе;</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сообщать Оператору об уточнении (обновлении, изменении) своих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5. Оператор может обрабатывать следующие персональные данные Пользователя</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5.1. Фамилия, имя, отчество.</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5.2. Электронный адрес.</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5.3. Номера телефонов.</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xml:space="preserve">5.4. Также на сайте происходит сбор и обработка обезличенных данных о посетителях (в </w:t>
      </w:r>
      <w:proofErr w:type="spellStart"/>
      <w:r w:rsidRPr="007B6383">
        <w:rPr>
          <w:rFonts w:ascii="Open Sans" w:eastAsia="Times New Roman" w:hAnsi="Open Sans" w:cs="Times New Roman"/>
          <w:color w:val="4A3C73"/>
          <w:sz w:val="27"/>
          <w:szCs w:val="27"/>
          <w:lang w:eastAsia="ru-RU"/>
        </w:rPr>
        <w:t>т.ч</w:t>
      </w:r>
      <w:proofErr w:type="spellEnd"/>
      <w:r w:rsidRPr="007B6383">
        <w:rPr>
          <w:rFonts w:ascii="Open Sans" w:eastAsia="Times New Roman" w:hAnsi="Open Sans" w:cs="Times New Roman"/>
          <w:color w:val="4A3C73"/>
          <w:sz w:val="27"/>
          <w:szCs w:val="27"/>
          <w:lang w:eastAsia="ru-RU"/>
        </w:rPr>
        <w:t>. файлов «</w:t>
      </w:r>
      <w:proofErr w:type="spellStart"/>
      <w:r w:rsidRPr="007B6383">
        <w:rPr>
          <w:rFonts w:ascii="Open Sans" w:eastAsia="Times New Roman" w:hAnsi="Open Sans" w:cs="Times New Roman"/>
          <w:color w:val="4A3C73"/>
          <w:sz w:val="27"/>
          <w:szCs w:val="27"/>
          <w:lang w:eastAsia="ru-RU"/>
        </w:rPr>
        <w:t>cookie</w:t>
      </w:r>
      <w:proofErr w:type="spellEnd"/>
      <w:r w:rsidRPr="007B6383">
        <w:rPr>
          <w:rFonts w:ascii="Open Sans" w:eastAsia="Times New Roman" w:hAnsi="Open Sans" w:cs="Times New Roman"/>
          <w:color w:val="4A3C73"/>
          <w:sz w:val="27"/>
          <w:szCs w:val="27"/>
          <w:lang w:eastAsia="ru-RU"/>
        </w:rPr>
        <w:t xml:space="preserve">») с помощью сервисов </w:t>
      </w:r>
      <w:proofErr w:type="gramStart"/>
      <w:r w:rsidRPr="007B6383">
        <w:rPr>
          <w:rFonts w:ascii="Open Sans" w:eastAsia="Times New Roman" w:hAnsi="Open Sans" w:cs="Times New Roman"/>
          <w:color w:val="4A3C73"/>
          <w:sz w:val="27"/>
          <w:szCs w:val="27"/>
          <w:lang w:eastAsia="ru-RU"/>
        </w:rPr>
        <w:t>интернет-статистики</w:t>
      </w:r>
      <w:proofErr w:type="gramEnd"/>
      <w:r w:rsidRPr="007B6383">
        <w:rPr>
          <w:rFonts w:ascii="Open Sans" w:eastAsia="Times New Roman" w:hAnsi="Open Sans" w:cs="Times New Roman"/>
          <w:color w:val="4A3C73"/>
          <w:sz w:val="27"/>
          <w:szCs w:val="27"/>
          <w:lang w:eastAsia="ru-RU"/>
        </w:rPr>
        <w:t xml:space="preserve"> (Яндекс Метрика и Гугл Аналитика и других).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5.5. Вышеперечисленные данные далее по тексту Политики объединены общим понятием Персональные данные.</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xml:space="preserve">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w:t>
      </w:r>
      <w:r w:rsidRPr="007B6383">
        <w:rPr>
          <w:rFonts w:ascii="Open Sans" w:eastAsia="Times New Roman" w:hAnsi="Open Sans" w:cs="Times New Roman"/>
          <w:color w:val="4A3C73"/>
          <w:sz w:val="27"/>
          <w:szCs w:val="27"/>
          <w:lang w:eastAsia="ru-RU"/>
        </w:rPr>
        <w:lastRenderedPageBreak/>
        <w:t>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6. Принципы обработки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6.1. Обработка персональных данных осуществляется на законной и справедливой основе.</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6.4. Обработке подлежат только персональные данные, которые отвечают целям их обработки.</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lastRenderedPageBreak/>
        <w:t>7. Цели обработки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7.1. Цель обработки персональных данных Пользователя:</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информирование Пользователя посредством отправки электронных писем;</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заключение, исполнение и прекращение гражданско-правовых договоров;</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предоставление доступа Пользователю к сервисам, информации и/или материалам, содержащимся на веб-сайте https://</w:t>
      </w:r>
      <w:r w:rsidR="00870288">
        <w:rPr>
          <w:rFonts w:ascii="Open Sans" w:eastAsia="Times New Roman" w:hAnsi="Open Sans" w:cs="Times New Roman"/>
          <w:color w:val="4A3C73"/>
          <w:sz w:val="27"/>
          <w:szCs w:val="27"/>
          <w:lang w:eastAsia="ru-RU"/>
        </w:rPr>
        <w:t>vezde.ru</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5" w:history="1">
        <w:r w:rsidRPr="007B6383">
          <w:rPr>
            <w:rFonts w:ascii="Open Sans" w:eastAsia="Times New Roman" w:hAnsi="Open Sans" w:cs="Times New Roman"/>
            <w:color w:val="744CED"/>
            <w:sz w:val="27"/>
            <w:szCs w:val="27"/>
            <w:lang w:eastAsia="ru-RU"/>
          </w:rPr>
          <w:t>welcome@</w:t>
        </w:r>
        <w:r w:rsidR="00870288">
          <w:rPr>
            <w:rFonts w:ascii="Open Sans" w:eastAsia="Times New Roman" w:hAnsi="Open Sans" w:cs="Times New Roman"/>
            <w:color w:val="744CED"/>
            <w:sz w:val="27"/>
            <w:szCs w:val="27"/>
            <w:lang w:eastAsia="ru-RU"/>
          </w:rPr>
          <w:t>vezde.ru</w:t>
        </w:r>
      </w:hyperlink>
      <w:r w:rsidRPr="007B6383">
        <w:rPr>
          <w:rFonts w:ascii="Open Sans" w:eastAsia="Times New Roman" w:hAnsi="Open Sans" w:cs="Times New Roman"/>
          <w:color w:val="4A3C73"/>
          <w:sz w:val="27"/>
          <w:szCs w:val="27"/>
          <w:lang w:eastAsia="ru-RU"/>
        </w:rPr>
        <w:t> с пометкой «Отказ от уведомлений о новых продуктах и услугах и специальных предложениях».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xml:space="preserve">7.3. Обезличенные данные Пользователей, собираемые с помощью сервисов </w:t>
      </w:r>
      <w:proofErr w:type="gramStart"/>
      <w:r w:rsidRPr="007B6383">
        <w:rPr>
          <w:rFonts w:ascii="Open Sans" w:eastAsia="Times New Roman" w:hAnsi="Open Sans" w:cs="Times New Roman"/>
          <w:color w:val="4A3C73"/>
          <w:sz w:val="27"/>
          <w:szCs w:val="27"/>
          <w:lang w:eastAsia="ru-RU"/>
        </w:rPr>
        <w:t>интернет-статистики</w:t>
      </w:r>
      <w:proofErr w:type="gramEnd"/>
      <w:r w:rsidRPr="007B6383">
        <w:rPr>
          <w:rFonts w:ascii="Open Sans" w:eastAsia="Times New Roman" w:hAnsi="Open Sans" w:cs="Times New Roman"/>
          <w:color w:val="4A3C73"/>
          <w:sz w:val="27"/>
          <w:szCs w:val="27"/>
          <w:lang w:eastAsia="ru-RU"/>
        </w:rPr>
        <w:t>, служат для сбора информации о действиях Пользователей на сайте, улучшения качества сайта и его содержания.</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8. Правовые основания обработки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8.1. Правовыми основаниями обработки персональных данных Оператором являются:</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договоры, заключаемые между оператором и субъектом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федеральные законы, иные нормативно-правовые акты в сфере защиты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w:t>
      </w:r>
      <w:r w:rsidR="00870288">
        <w:rPr>
          <w:rFonts w:ascii="Open Sans" w:eastAsia="Times New Roman" w:hAnsi="Open Sans" w:cs="Times New Roman"/>
          <w:color w:val="4A3C73"/>
          <w:sz w:val="27"/>
          <w:szCs w:val="27"/>
          <w:lang w:eastAsia="ru-RU"/>
        </w:rPr>
        <w:t>vezde.ru</w:t>
      </w:r>
      <w:r w:rsidRPr="007B6383">
        <w:rPr>
          <w:rFonts w:ascii="Open Sans" w:eastAsia="Times New Roman" w:hAnsi="Open Sans" w:cs="Times New Roman"/>
          <w:color w:val="4A3C73"/>
          <w:sz w:val="27"/>
          <w:szCs w:val="27"/>
          <w:lang w:eastAsia="ru-RU"/>
        </w:rPr>
        <w:t xml:space="preserve"> или направленные Оператору посредством электронной почты. Заполняя </w:t>
      </w:r>
      <w:proofErr w:type="gramStart"/>
      <w:r w:rsidRPr="007B6383">
        <w:rPr>
          <w:rFonts w:ascii="Open Sans" w:eastAsia="Times New Roman" w:hAnsi="Open Sans" w:cs="Times New Roman"/>
          <w:color w:val="4A3C73"/>
          <w:sz w:val="27"/>
          <w:szCs w:val="27"/>
          <w:lang w:eastAsia="ru-RU"/>
        </w:rPr>
        <w:t>соответствующие формы и/или отправляя</w:t>
      </w:r>
      <w:proofErr w:type="gramEnd"/>
      <w:r w:rsidRPr="007B6383">
        <w:rPr>
          <w:rFonts w:ascii="Open Sans" w:eastAsia="Times New Roman" w:hAnsi="Open Sans" w:cs="Times New Roman"/>
          <w:color w:val="4A3C73"/>
          <w:sz w:val="27"/>
          <w:szCs w:val="27"/>
          <w:lang w:eastAsia="ru-RU"/>
        </w:rPr>
        <w:t xml:space="preserve"> свои персональные данные Оператору, Пользователь выражает свое согласие с данной Политикой.</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7B6383">
        <w:rPr>
          <w:rFonts w:ascii="Open Sans" w:eastAsia="Times New Roman" w:hAnsi="Open Sans" w:cs="Times New Roman"/>
          <w:color w:val="4A3C73"/>
          <w:sz w:val="27"/>
          <w:szCs w:val="27"/>
          <w:lang w:eastAsia="ru-RU"/>
        </w:rPr>
        <w:t>cookie</w:t>
      </w:r>
      <w:proofErr w:type="spellEnd"/>
      <w:r w:rsidRPr="007B6383">
        <w:rPr>
          <w:rFonts w:ascii="Open Sans" w:eastAsia="Times New Roman" w:hAnsi="Open Sans" w:cs="Times New Roman"/>
          <w:color w:val="4A3C73"/>
          <w:sz w:val="27"/>
          <w:szCs w:val="27"/>
          <w:lang w:eastAsia="ru-RU"/>
        </w:rPr>
        <w:t xml:space="preserve">» и использование технологии </w:t>
      </w:r>
      <w:proofErr w:type="spellStart"/>
      <w:r w:rsidRPr="007B6383">
        <w:rPr>
          <w:rFonts w:ascii="Open Sans" w:eastAsia="Times New Roman" w:hAnsi="Open Sans" w:cs="Times New Roman"/>
          <w:color w:val="4A3C73"/>
          <w:sz w:val="27"/>
          <w:szCs w:val="27"/>
          <w:lang w:eastAsia="ru-RU"/>
        </w:rPr>
        <w:t>JavaScript</w:t>
      </w:r>
      <w:proofErr w:type="spellEnd"/>
      <w:r w:rsidRPr="007B6383">
        <w:rPr>
          <w:rFonts w:ascii="Open Sans" w:eastAsia="Times New Roman" w:hAnsi="Open Sans" w:cs="Times New Roman"/>
          <w:color w:val="4A3C73"/>
          <w:sz w:val="27"/>
          <w:szCs w:val="27"/>
          <w:lang w:eastAsia="ru-RU"/>
        </w:rPr>
        <w:t>).</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lastRenderedPageBreak/>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9. Условия обработки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xml:space="preserve">9.4. </w:t>
      </w:r>
      <w:proofErr w:type="gramStart"/>
      <w:r w:rsidRPr="007B6383">
        <w:rPr>
          <w:rFonts w:ascii="Open Sans" w:eastAsia="Times New Roman" w:hAnsi="Open Sans" w:cs="Times New Roman"/>
          <w:color w:val="4A3C73"/>
          <w:sz w:val="27"/>
          <w:szCs w:val="27"/>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10. Порядок сбора, хранения, передачи и других видов обработки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lastRenderedPageBreak/>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6" w:history="1">
        <w:r w:rsidRPr="007B6383">
          <w:rPr>
            <w:rFonts w:ascii="Open Sans" w:eastAsia="Times New Roman" w:hAnsi="Open Sans" w:cs="Times New Roman"/>
            <w:color w:val="744CED"/>
            <w:sz w:val="27"/>
            <w:szCs w:val="27"/>
            <w:lang w:eastAsia="ru-RU"/>
          </w:rPr>
          <w:t>welcome@</w:t>
        </w:r>
        <w:r w:rsidR="00870288">
          <w:rPr>
            <w:rFonts w:ascii="Open Sans" w:eastAsia="Times New Roman" w:hAnsi="Open Sans" w:cs="Times New Roman"/>
            <w:color w:val="744CED"/>
            <w:sz w:val="27"/>
            <w:szCs w:val="27"/>
            <w:lang w:eastAsia="ru-RU"/>
          </w:rPr>
          <w:t>vezde.ru</w:t>
        </w:r>
      </w:hyperlink>
      <w:r w:rsidRPr="007B6383">
        <w:rPr>
          <w:rFonts w:ascii="Open Sans" w:eastAsia="Times New Roman" w:hAnsi="Open Sans" w:cs="Times New Roman"/>
          <w:color w:val="4A3C73"/>
          <w:sz w:val="27"/>
          <w:szCs w:val="27"/>
          <w:lang w:eastAsia="ru-RU"/>
        </w:rPr>
        <w:t> с пометкой «Актуализация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7" w:history="1">
        <w:r w:rsidRPr="007B6383">
          <w:rPr>
            <w:rFonts w:ascii="Open Sans" w:eastAsia="Times New Roman" w:hAnsi="Open Sans" w:cs="Times New Roman"/>
            <w:color w:val="744CED"/>
            <w:sz w:val="27"/>
            <w:szCs w:val="27"/>
            <w:lang w:eastAsia="ru-RU"/>
          </w:rPr>
          <w:t>welcome@</w:t>
        </w:r>
        <w:r w:rsidR="00870288">
          <w:rPr>
            <w:rFonts w:ascii="Open Sans" w:eastAsia="Times New Roman" w:hAnsi="Open Sans" w:cs="Times New Roman"/>
            <w:color w:val="744CED"/>
            <w:sz w:val="27"/>
            <w:szCs w:val="27"/>
            <w:lang w:eastAsia="ru-RU"/>
          </w:rPr>
          <w:t>vezde.ru</w:t>
        </w:r>
      </w:hyperlink>
      <w:r w:rsidRPr="007B6383">
        <w:rPr>
          <w:rFonts w:ascii="Open Sans" w:eastAsia="Times New Roman" w:hAnsi="Open Sans" w:cs="Times New Roman"/>
          <w:color w:val="4A3C73"/>
          <w:sz w:val="27"/>
          <w:szCs w:val="27"/>
          <w:lang w:eastAsia="ru-RU"/>
        </w:rPr>
        <w:t> с пометкой «Отзыв согласия на обработку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10.7. Оператор при обработке персональных данных обеспечивает конфиденциальность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w:t>
      </w:r>
      <w:r w:rsidRPr="007B6383">
        <w:rPr>
          <w:rFonts w:ascii="Open Sans" w:eastAsia="Times New Roman" w:hAnsi="Open Sans" w:cs="Times New Roman"/>
          <w:color w:val="4A3C73"/>
          <w:sz w:val="27"/>
          <w:szCs w:val="27"/>
          <w:lang w:eastAsia="ru-RU"/>
        </w:rPr>
        <w:lastRenderedPageBreak/>
        <w:t>стороной которого, выгодоприобретателем или поручителем по которому является субъект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11. Перечень действий, производимых Оператором с полученными персональными данными</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 xml:space="preserve">11.1. </w:t>
      </w:r>
      <w:proofErr w:type="gramStart"/>
      <w:r w:rsidRPr="007B6383">
        <w:rPr>
          <w:rFonts w:ascii="Open Sans" w:eastAsia="Times New Roman" w:hAnsi="Open Sans" w:cs="Times New Roman"/>
          <w:color w:val="4A3C73"/>
          <w:sz w:val="27"/>
          <w:szCs w:val="27"/>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12. Трансграничная передача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13. Конфиденциальность персональных данных</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14. Заключительные положения</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lastRenderedPageBreak/>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8" w:history="1">
        <w:r w:rsidR="00870288" w:rsidRPr="00A2089A">
          <w:rPr>
            <w:rStyle w:val="a4"/>
            <w:rFonts w:ascii="Open Sans" w:eastAsia="Times New Roman" w:hAnsi="Open Sans" w:cs="Times New Roman"/>
            <w:sz w:val="27"/>
            <w:szCs w:val="27"/>
            <w:lang w:val="en-US" w:eastAsia="ru-RU"/>
          </w:rPr>
          <w:t>c</w:t>
        </w:r>
        <w:r w:rsidR="00870288" w:rsidRPr="00870288">
          <w:rPr>
            <w:rStyle w:val="a4"/>
            <w:rFonts w:ascii="Open Sans" w:eastAsia="Times New Roman" w:hAnsi="Open Sans" w:cs="Times New Roman"/>
            <w:sz w:val="27"/>
            <w:szCs w:val="27"/>
            <w:lang w:eastAsia="ru-RU"/>
          </w:rPr>
          <w:t>1</w:t>
        </w:r>
        <w:r w:rsidR="00870288" w:rsidRPr="00A2089A">
          <w:rPr>
            <w:rStyle w:val="a4"/>
            <w:rFonts w:ascii="Open Sans" w:eastAsia="Times New Roman" w:hAnsi="Open Sans" w:cs="Times New Roman"/>
            <w:sz w:val="27"/>
            <w:szCs w:val="27"/>
            <w:lang w:eastAsia="ru-RU"/>
          </w:rPr>
          <w:t>@vezde.ru</w:t>
        </w:r>
      </w:hyperlink>
      <w:r w:rsidRPr="007B6383">
        <w:rPr>
          <w:rFonts w:ascii="Open Sans" w:eastAsia="Times New Roman" w:hAnsi="Open Sans" w:cs="Times New Roman"/>
          <w:color w:val="4A3C73"/>
          <w:sz w:val="27"/>
          <w:szCs w:val="27"/>
          <w:lang w:eastAsia="ru-RU"/>
        </w:rPr>
        <w:t>.</w:t>
      </w:r>
    </w:p>
    <w:p w:rsidR="007B6383" w:rsidRPr="007B6383" w:rsidRDefault="007B6383" w:rsidP="007B6383">
      <w:pPr>
        <w:shd w:val="clear" w:color="auto" w:fill="FFFFFF"/>
        <w:spacing w:before="300" w:after="30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7B6383" w:rsidRPr="007B6383" w:rsidRDefault="007B6383" w:rsidP="007B6383">
      <w:pPr>
        <w:shd w:val="clear" w:color="auto" w:fill="FFFFFF"/>
        <w:spacing w:before="300" w:after="0" w:line="240" w:lineRule="auto"/>
        <w:rPr>
          <w:rFonts w:ascii="Open Sans" w:eastAsia="Times New Roman" w:hAnsi="Open Sans" w:cs="Times New Roman"/>
          <w:color w:val="4A3C73"/>
          <w:sz w:val="27"/>
          <w:szCs w:val="27"/>
          <w:lang w:eastAsia="ru-RU"/>
        </w:rPr>
      </w:pPr>
      <w:r w:rsidRPr="007B6383">
        <w:rPr>
          <w:rFonts w:ascii="Open Sans" w:eastAsia="Times New Roman" w:hAnsi="Open Sans" w:cs="Times New Roman"/>
          <w:color w:val="4A3C73"/>
          <w:sz w:val="27"/>
          <w:szCs w:val="27"/>
          <w:lang w:eastAsia="ru-RU"/>
        </w:rPr>
        <w:t>14.3. Актуальная версия Политики в свободном доступе расположена в сети Интернет по адресу https://</w:t>
      </w:r>
      <w:r w:rsidR="00870288">
        <w:rPr>
          <w:rFonts w:ascii="Open Sans" w:eastAsia="Times New Roman" w:hAnsi="Open Sans" w:cs="Times New Roman"/>
          <w:color w:val="4A3C73"/>
          <w:sz w:val="27"/>
          <w:szCs w:val="27"/>
          <w:lang w:eastAsia="ru-RU"/>
        </w:rPr>
        <w:t>vezde.ru</w:t>
      </w:r>
    </w:p>
    <w:p w:rsidR="00D74158" w:rsidRDefault="00D74158"/>
    <w:sectPr w:rsidR="00D74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0F"/>
    <w:rsid w:val="00595D0F"/>
    <w:rsid w:val="007B6383"/>
    <w:rsid w:val="00870288"/>
    <w:rsid w:val="00D7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6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3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6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B63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6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3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6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B6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70665">
      <w:bodyDiv w:val="1"/>
      <w:marLeft w:val="0"/>
      <w:marRight w:val="0"/>
      <w:marTop w:val="0"/>
      <w:marBottom w:val="0"/>
      <w:divBdr>
        <w:top w:val="none" w:sz="0" w:space="0" w:color="auto"/>
        <w:left w:val="none" w:sz="0" w:space="0" w:color="auto"/>
        <w:bottom w:val="none" w:sz="0" w:space="0" w:color="auto"/>
        <w:right w:val="none" w:sz="0" w:space="0" w:color="auto"/>
      </w:divBdr>
      <w:divsChild>
        <w:div w:id="85107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vezde.ru" TargetMode="External"/><Relationship Id="rId3" Type="http://schemas.openxmlformats.org/officeDocument/2006/relationships/settings" Target="settings.xml"/><Relationship Id="rId7" Type="http://schemas.openxmlformats.org/officeDocument/2006/relationships/hyperlink" Target="mailto:welcome@pay2m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elcome@pay2me.com" TargetMode="External"/><Relationship Id="rId5" Type="http://schemas.openxmlformats.org/officeDocument/2006/relationships/hyperlink" Target="mailto:welcome@pay2m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3237</Words>
  <Characters>18451</Characters>
  <Application>Microsoft Office Word</Application>
  <DocSecurity>0</DocSecurity>
  <Lines>153</Lines>
  <Paragraphs>43</Paragraphs>
  <ScaleCrop>false</ScaleCrop>
  <Company/>
  <LinksUpToDate>false</LinksUpToDate>
  <CharactersWithSpaces>21645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5</cp:revision>
  <dcterms:created xsi:type="dcterms:W3CDTF">2024-07-08T15:58:00Z</dcterms:created>
  <dcterms:modified xsi:type="dcterms:W3CDTF">2024-07-08T16:04:00Z</dcterms:modified>
</cp:coreProperties>
</file>